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6427"/>
        <w:tblInd w:w="3266" w:type="dxa"/>
        <w:tblBorders>
          <w:top w:val="single" w:sz="4" w:space="0" w:color="auto"/>
          <w:bottom w:val="single" w:sz="4" w:space="0" w:color="auto"/>
        </w:tblBorders>
      </w:tblPr>
      <w:tblGrid>
        <w:gridCol w:w="6427"/>
      </w:tblGrid>
      <w:tr>
        <w:trPr>
          <w:trHeight w:hRule="exact" w:val="256"/>
        </w:trPr>
        <w:tc>
          <w:tcPr>
            <w:tcW w:w="6427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256"/>
        </w:trPr>
        <w:tc>
          <w:tcPr>
            <w:tcW w:w="6427"/>
          </w:tcPr>
          <w:p>
            <w:pPr>
              <w:jc w:val="center"/>
              <w:spacing w:after="0"/>
            </w:pPr>
            <w:r>
              <w:t xml:space="preserve">My Nice Table</w:t>
            </w:r>
          </w:p>
        </w:tc>
      </w:tr>
    </w:tbl>
    <w:tbl>
      <w:tblPr>
        <w:tblInd w:w="3266" w:type="dxa"/>
        <w:tblStyle w:val="TableGrid"/>
        <w:tblW w:w="6427" w:type="dxa"/>
        <w:tblBorders/>
        <w:tblCellMar>
          <w:left w:w="32" w:type="dxa"/>
          <w:right w:w="32" w:type="dxa"/>
        </w:tblCellMar>
      </w:tblPr>
      <w:tblGrid>
        <w:gridCol w:w="605"/>
        <w:gridCol w:w="454"/>
        <w:gridCol w:w="706"/>
        <w:gridCol w:w="547"/>
        <w:gridCol w:w="605"/>
        <w:gridCol w:w="706"/>
        <w:gridCol w:w="706"/>
        <w:gridCol w:w="411"/>
        <w:gridCol w:w="487"/>
        <w:gridCol w:w="606"/>
        <w:gridCol w:w="595"/>
      </w:tblGrid>
      <w:tr>
        <w:tc>
          <w:tcPr>
            <w:gridSpan w:val="1"/>
            <w:tcBorders/>
            <w:vAlign w:val="bottom"/>
            <w:tcW w:w="605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454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706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547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6"/>
            <w:tcBorders>
              <w:bottom w:val="single" w:sz="4" w:space="0" w:color="auto"/>
            </w:tcBorders>
            <w:vAlign w:val="bottom"/>
            <w:tcW w:w="3520" w:type="dxa"/>
          </w:tcPr>
          <w:p>
            <w:pPr>
              <w:jc w:val="center"/>
              <w:spacing w:after="0"/>
            </w:pPr>
            <w:r>
              <w:t xml:space="preserve">Super Duper</w:t>
            </w:r>
          </w:p>
          <w:p>
            <w:pPr>
              <w:jc w:val="center"/>
              <w:spacing w:after="0"/>
            </w:pPr>
            <w:r>
              <w:t xml:space="preserve">Wrapped Span</w:t>
            </w:r>
          </w:p>
          <w:p>
            <w:pPr>
              <w:jc w:val="center"/>
              <w:spacing w:after="0"/>
            </w:pPr>
            <w:r>
              <w:t xml:space="preserve">(N=11)</w:t>
            </w:r>
          </w:p>
        </w:tc>
        <w:tc>
          <w:tcPr>
            <w:gridSpan w:val="1"/>
            <w:tcBorders/>
            <w:vAlign w:val="bottom"/>
            <w:tcW w:w="595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>
        <w:tc>
          <w:tcPr>
            <w:gridSpan w:val="1"/>
            <w:tcBorders/>
            <w:vAlign w:val="bottom"/>
            <w:tcW w:w="605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2"/>
            <w:tcBorders>
              <w:bottom w:val="single" w:sz="4" w:space="0" w:color="auto"/>
            </w:tcBorders>
            <w:vAlign w:val="bottom"/>
            <w:tcW w:w="1160" w:type="dxa"/>
          </w:tcPr>
          <w:p>
            <w:pPr>
              <w:jc w:val="left"/>
              <w:spacing w:after="0"/>
            </w:pPr>
            <w:r>
              <w:t xml:space="preserve">Span 1</w:t>
            </w:r>
          </w:p>
        </w:tc>
        <w:tc>
          <w:tcPr>
            <w:gridSpan w:val="3"/>
            <w:tcBorders/>
            <w:vAlign w:val="bottom"/>
            <w:tcW w:w="1858" w:type="dxa"/>
          </w:tcPr>
          <w:p>
            <w:pPr>
              <w:jc w:val="center"/>
              <w:spacing w:after="0"/>
            </w:pPr>
            <w:r>
              <w:t xml:space="preserve">Span 2</w:t>
            </w:r>
          </w:p>
        </w:tc>
        <w:tc>
          <w:tcPr>
            <w:gridSpan w:val="2"/>
            <w:tcBorders>
              <w:bottom w:val="single" w:sz="4" w:space="0" w:color="auto"/>
            </w:tcBorders>
            <w:vAlign w:val="bottom"/>
            <w:tcW w:w="1117" w:type="dxa"/>
          </w:tcPr>
          <w:p>
            <w:pPr>
              <w:jc w:val="center"/>
              <w:spacing w:after="0"/>
            </w:pPr>
            <w:r>
              <w:t xml:space="preserve">Span 3</w:t>
            </w:r>
          </w:p>
          <w:p>
            <w:pPr>
              <w:jc w:val="center"/>
              <w:spacing w:after="0"/>
            </w:pPr>
            <w:r>
              <w:t xml:space="preserve">(N=10)</w:t>
            </w:r>
          </w:p>
        </w:tc>
        <w:tc>
          <w:tcPr>
            <w:gridSpan w:val="1"/>
            <w:tcBorders/>
            <w:vAlign w:val="bottom"/>
            <w:tcW w:w="487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606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595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>
        <w:trPr>
          <w:trHeight w:hRule="exact" w:val="256"/>
        </w:trPr>
        <w:tc>
          <w:tcPr>
            <w:tcW w:w="60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45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cyl</w:t>
            </w:r>
          </w:p>
        </w:tc>
        <w:tc>
          <w:tcPr>
            <w:tcW w:w="7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  <w:tc>
          <w:tcPr>
            <w:tcW w:w="54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hp</w:t>
            </w:r>
          </w:p>
        </w:tc>
        <w:tc>
          <w:tcPr>
            <w:tcW w:w="60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drat</w:t>
            </w:r>
          </w:p>
        </w:tc>
        <w:tc>
          <w:tcPr>
            <w:tcW w:w="7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wt</w:t>
            </w:r>
          </w:p>
        </w:tc>
        <w:tc>
          <w:tcPr>
            <w:tcW w:w="7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qsec</w:t>
            </w:r>
          </w:p>
        </w:tc>
        <w:tc>
          <w:tcPr>
            <w:tcW w:w="41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vs</w:t>
            </w:r>
          </w:p>
        </w:tc>
        <w:tc>
          <w:tcPr>
            <w:tcW w:w="48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am</w:t>
            </w:r>
          </w:p>
        </w:tc>
        <w:tc>
          <w:tcPr>
            <w:tcW w:w="6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gear</w:t>
            </w:r>
          </w:p>
        </w:tc>
        <w:tc>
          <w:tcPr>
            <w:tcW w:w="59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carb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2.62</w:t>
            </w:r>
          </w:p>
        </w:tc>
        <w:tc>
          <w:p>
            <w:pPr>
              <w:jc w:val="right"/>
              <w:spacing w:after="0"/>
            </w:pPr>
            <w:r>
              <w:t xml:space="preserve">16.46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2.875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  <w:tc>
          <w:p>
            <w:pPr>
              <w:jc w:val="right"/>
              <w:spacing w:after="0"/>
            </w:pPr>
            <w:r>
              <w:t xml:space="preserve">93</w:t>
            </w:r>
          </w:p>
        </w:tc>
        <w:tc>
          <w:p>
            <w:pPr>
              <w:jc w:val="right"/>
              <w:spacing w:after="0"/>
            </w:pPr>
            <w:r>
              <w:t xml:space="preserve">3.85</w:t>
            </w:r>
          </w:p>
        </w:tc>
        <w:tc>
          <w:p>
            <w:pPr>
              <w:jc w:val="right"/>
              <w:spacing w:after="0"/>
            </w:pPr>
            <w:r>
              <w:t xml:space="preserve">2.32</w:t>
            </w:r>
          </w:p>
        </w:tc>
        <w:tc>
          <w:p>
            <w:pPr>
              <w:jc w:val="right"/>
              <w:spacing w:after="0"/>
            </w:pPr>
            <w:r>
              <w:t xml:space="preserve">18.61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  <w:tc>
          <w:p>
            <w:pPr>
              <w:jc w:val="right"/>
              <w:spacing w:after="0"/>
            </w:pPr>
            <w:r>
              <w:t xml:space="preserve">3.215</w:t>
            </w:r>
          </w:p>
        </w:tc>
        <w:tc>
          <w:p>
            <w:pPr>
              <w:jc w:val="right"/>
              <w:spacing w:after="0"/>
            </w:pPr>
            <w:r>
              <w:t xml:space="preserve">19.44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225</w:t>
            </w:r>
          </w:p>
        </w:tc>
        <w:tc>
          <w:p>
            <w:pPr>
              <w:jc w:val="right"/>
              <w:spacing w:after="0"/>
            </w:pPr>
            <w:r>
              <w:t xml:space="preserve">105</w:t>
            </w:r>
          </w:p>
        </w:tc>
        <w:tc>
          <w:p>
            <w:pPr>
              <w:jc w:val="right"/>
              <w:spacing w:after="0"/>
            </w:pPr>
            <w:r>
              <w:t xml:space="preserve">2.76</w:t>
            </w:r>
          </w:p>
        </w:tc>
        <w:tc>
          <w:p>
            <w:pPr>
              <w:jc w:val="right"/>
              <w:spacing w:after="0"/>
            </w:pPr>
            <w:r>
              <w:t xml:space="preserve">3.46</w:t>
            </w:r>
          </w:p>
        </w:tc>
        <w:tc>
          <w:p>
            <w:pPr>
              <w:jc w:val="right"/>
              <w:spacing w:after="0"/>
            </w:pPr>
            <w:r>
              <w:t xml:space="preserve">20.22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14.3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245</w:t>
            </w:r>
          </w:p>
        </w:tc>
        <w:tc>
          <w:p>
            <w:pPr>
              <w:jc w:val="right"/>
              <w:spacing w:after="0"/>
            </w:pPr>
            <w:r>
              <w:t xml:space="preserve">3.21</w:t>
            </w:r>
          </w:p>
        </w:tc>
        <w:tc>
          <w:p>
            <w:pPr>
              <w:jc w:val="right"/>
              <w:spacing w:after="0"/>
            </w:pPr>
            <w:r>
              <w:t xml:space="preserve">3.57</w:t>
            </w:r>
          </w:p>
        </w:tc>
        <w:tc>
          <w:p>
            <w:pPr>
              <w:jc w:val="right"/>
              <w:spacing w:after="0"/>
            </w:pPr>
            <w:r>
              <w:t xml:space="preserve">15.84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24.4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146.7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right"/>
              <w:spacing w:after="0"/>
            </w:pPr>
            <w:r>
              <w:t xml:space="preserve">3.69</w:t>
            </w:r>
          </w:p>
        </w:tc>
        <w:tc>
          <w:p>
            <w:pPr>
              <w:jc w:val="right"/>
              <w:spacing w:after="0"/>
            </w:pPr>
            <w:r>
              <w:t xml:space="preserve">3.19</w:t>
            </w:r>
          </w:p>
        </w:tc>
        <w:tc>
          <w:p>
            <w:pPr>
              <w:jc w:val="right"/>
              <w:spacing w:after="0"/>
            </w:pPr>
            <w:r>
              <w:t xml:space="preserve">20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140.8</w:t>
            </w:r>
          </w:p>
        </w:tc>
        <w:tc>
          <w:p>
            <w:pPr>
              <w:jc w:val="right"/>
              <w:spacing w:after="0"/>
            </w:pPr>
            <w:r>
              <w:t xml:space="preserve">95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22.9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19.2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17.8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16.4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4.07</w:t>
            </w:r>
          </w:p>
        </w:tc>
        <w:tc>
          <w:p>
            <w:pPr>
              <w:jc w:val="right"/>
              <w:spacing w:after="0"/>
            </w:pPr>
            <w:r>
              <w:t xml:space="preserve">17.4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17.3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3.73</w:t>
            </w:r>
          </w:p>
        </w:tc>
        <w:tc>
          <w:p>
            <w:pPr>
              <w:jc w:val="right"/>
              <w:spacing w:after="0"/>
            </w:pPr>
            <w:r>
              <w:t xml:space="preserve">17.6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15.2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3.78</w:t>
            </w:r>
          </w:p>
        </w:tc>
        <w:tc>
          <w:p>
            <w:pPr>
              <w:jc w:val="right"/>
              <w:spacing w:after="0"/>
            </w:pPr>
            <w:r>
              <w:t xml:space="preserve">18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10.4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472</w:t>
            </w:r>
          </w:p>
        </w:tc>
        <w:tc>
          <w:p>
            <w:pPr>
              <w:jc w:val="right"/>
              <w:spacing w:after="0"/>
            </w:pPr>
            <w:r>
              <w:t xml:space="preserve">205</w:t>
            </w:r>
          </w:p>
        </w:tc>
        <w:tc>
          <w:p>
            <w:pPr>
              <w:jc w:val="right"/>
              <w:spacing w:after="0"/>
            </w:pPr>
            <w:r>
              <w:t xml:space="preserve">2.93</w:t>
            </w:r>
          </w:p>
        </w:tc>
        <w:tc>
          <w:p>
            <w:pPr>
              <w:jc w:val="right"/>
              <w:spacing w:after="0"/>
            </w:pPr>
            <w:r>
              <w:t xml:space="preserve">5.25</w:t>
            </w:r>
          </w:p>
        </w:tc>
        <w:tc>
          <w:p>
            <w:pPr>
              <w:jc w:val="right"/>
              <w:spacing w:after="0"/>
            </w:pPr>
            <w:r>
              <w:t xml:space="preserve">17.98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</w:tbl>
    <w:tbl>
      <w:tblPr>
        <w:tblCellMar>
          <w:left w:w="32" w:type="dxa"/>
          <w:right w:w="32" w:type="dxa"/>
        </w:tblCellMar>
        <w:tblW w:w="6429"/>
        <w:tblInd w:w="3266" w:type="dxa"/>
        <w:tblBorders>
          <w:top w:val="single" w:sz="4" w:space="0" w:color="auto"/>
        </w:tblBorders>
      </w:tblPr>
      <w:tblGrid>
        <w:gridCol w:w="6429"/>
      </w:tblGrid>
      <w:tr>
        <w:trPr>
          <w:trHeight w:hRule="exact" w:val="256"/>
        </w:trPr>
        <w:tc>
          <w:tcPr>
            <w:tcBorders>
              <w:top w:val="single" w:sz="4" w:space="0" w:color="auto"/>
            </w:tcBorders>
          </w:tcPr>
          <w:p>
            <w:pPr>
              <w:jc w:val="left"/>
              <w:spacing w:after="0"/>
            </w:pPr>
            <w:r>
              <w:rPr>
                <w:i/>
                <w:iCs/>
              </w:rPr>
              <w:t xml:space="preserve">My italic footnote1</w:t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rPr>
                <w:i/>
                <w:iCs/>
              </w:rPr>
              <w:t xml:space="preserve">My italic footnote2</w:t>
            </w:r>
          </w:p>
        </w:tc>
      </w:tr>
    </w:tbl>
    <w:tbl>
      <w:tblPr>
        <w:tblCellMar>
          <w:left w:w="32" w:type="dxa"/>
          <w:right w:w="32" w:type="dxa"/>
        </w:tblCellMar>
        <w:tblW w:w="6429"/>
        <w:tblInd w:w="3266" w:type="dxa"/>
        <w:tblBorders>
          <w:bottom w:val="single" w:sz="4" w:space="0" w:color="auto"/>
        </w:tblBorders>
      </w:tblPr>
      <w:tblGrid>
        <w:gridCol w:w="6429"/>
      </w:tblGrid>
      <w:tr>
        <w:trPr>
          <w:trHeight w:hRule="exact" w:val="256"/>
        </w:trPr>
        <w:tc>
          <w:tcPr/>
          <w:p>
            <w:pPr>
              <w:jc w:val="left"/>
              <w:spacing w:after="0"/>
            </w:pPr>
            <w:r>
              <w:t xml:space="preserve">My italic footnote</w:t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4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Right2</w:t>
          </w:r>
        </w:p>
      </w:tc>
    </w:tr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Right3</w:t>
          </w:r>
        </w:p>
      </w:tc>
    </w:tr>
  </w:tbl>
  <w:p>
    <w:pPr>
      <w:spacing w:after="8" w:line="264" w:lineRule="auto"/>
      <w:contextualSpacing/>
      <w:rPr>
        <w:sz w:val="20"/>
      </w:rPr>
    </w:pPr>
  </w:p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2023-03-05T12:29:51Z</dcterms:created>
  <dcterms:modified xsi:type="dcterms:W3CDTF">2023-03-05T12:29:51Z</dcterms:modified>
</cp:coreProperties>
</file>